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410" w:rsidRPr="00502410" w:rsidRDefault="00502410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Name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:……………………………………………………………………………………………………………….</w:t>
      </w:r>
      <w:proofErr w:type="gramEnd"/>
    </w:p>
    <w:p w:rsidR="00502410" w:rsidRPr="00502410" w:rsidRDefault="00502410">
      <w:p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Date</w:t>
      </w:r>
      <w:proofErr w:type="gramStart"/>
      <w:r w:rsidRPr="00502410">
        <w:rPr>
          <w:b/>
          <w:sz w:val="28"/>
          <w:szCs w:val="28"/>
        </w:rPr>
        <w:t>:…………………………………………………………………………………………………………………</w:t>
      </w:r>
      <w:proofErr w:type="gramEnd"/>
    </w:p>
    <w:p w:rsidR="00CA5C05" w:rsidRDefault="00502410" w:rsidP="00502410">
      <w:pPr>
        <w:jc w:val="center"/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End of term one assessment</w:t>
      </w:r>
    </w:p>
    <w:p w:rsidR="00502410" w:rsidRDefault="00502410" w:rsidP="005024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Entry level 2</w:t>
      </w:r>
    </w:p>
    <w:p w:rsidR="00502410" w:rsidRDefault="00502410" w:rsidP="005024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6: Understanding length, weight and capacity (D/505/3470)</w:t>
      </w:r>
    </w:p>
    <w:p w:rsidR="00502410" w:rsidRDefault="00502410" w:rsidP="00502410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the questions carefully. Show your workings out.</w:t>
      </w:r>
    </w:p>
    <w:p w:rsidR="00502410" w:rsidRPr="00502410" w:rsidRDefault="00502410" w:rsidP="00502410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 w:rsidRPr="00502410">
        <w:rPr>
          <w:b/>
          <w:sz w:val="28"/>
          <w:szCs w:val="28"/>
        </w:rPr>
        <w:t>Identify and use standard formats for measuring length</w:t>
      </w:r>
      <w:r>
        <w:rPr>
          <w:b/>
          <w:sz w:val="28"/>
          <w:szCs w:val="28"/>
        </w:rPr>
        <w:t>. Write down the standard measurement (mm, cm, m, km) to measure the following:</w:t>
      </w:r>
    </w:p>
    <w:p w:rsidR="00502410" w:rsidRDefault="00502410" w:rsidP="00502410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mobile phone………………………………………………..</w:t>
      </w:r>
    </w:p>
    <w:p w:rsidR="00502410" w:rsidRDefault="00502410" w:rsidP="005024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 stapler…………………………………………………………..</w:t>
      </w:r>
    </w:p>
    <w:p w:rsidR="00502410" w:rsidRDefault="00502410" w:rsidP="00502410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length of the car park………………………………..</w:t>
      </w:r>
    </w:p>
    <w:p w:rsidR="00502410" w:rsidRDefault="00502410" w:rsidP="00502410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Distance  from</w:t>
      </w:r>
      <w:proofErr w:type="gramEnd"/>
      <w:r>
        <w:rPr>
          <w:sz w:val="28"/>
          <w:szCs w:val="28"/>
        </w:rPr>
        <w:t xml:space="preserve"> London to Paris…………………………</w:t>
      </w:r>
      <w:r w:rsidR="006D5D8F">
        <w:rPr>
          <w:sz w:val="28"/>
          <w:szCs w:val="28"/>
        </w:rPr>
        <w:t xml:space="preserve">                                          (4)</w:t>
      </w:r>
    </w:p>
    <w:p w:rsidR="00502410" w:rsidRDefault="007212A6" w:rsidP="0050241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375316</wp:posOffset>
            </wp:positionV>
            <wp:extent cx="1095375" cy="4330034"/>
            <wp:effectExtent l="0" t="0" r="0" b="0"/>
            <wp:wrapTight wrapText="bothSides">
              <wp:wrapPolygon edited="0">
                <wp:start x="0" y="0"/>
                <wp:lineTo x="0" y="21480"/>
                <wp:lineTo x="21037" y="21480"/>
                <wp:lineTo x="210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9" t="17663" r="18749" b="33904"/>
                    <a:stretch/>
                  </pic:blipFill>
                  <pic:spPr bwMode="auto">
                    <a:xfrm>
                      <a:off x="0" y="0"/>
                      <a:ext cx="1095375" cy="433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10">
        <w:rPr>
          <w:sz w:val="28"/>
          <w:szCs w:val="28"/>
        </w:rPr>
        <w:t xml:space="preserve">Using your ruler, measure the </w:t>
      </w:r>
      <w:r>
        <w:rPr>
          <w:sz w:val="28"/>
          <w:szCs w:val="28"/>
        </w:rPr>
        <w:t xml:space="preserve">height and width of the </w:t>
      </w:r>
      <w:r w:rsidR="00502410">
        <w:rPr>
          <w:sz w:val="28"/>
          <w:szCs w:val="28"/>
        </w:rPr>
        <w:t>objects below using cm and mm</w:t>
      </w:r>
      <w:r w:rsidR="006D5D8F">
        <w:rPr>
          <w:sz w:val="28"/>
          <w:szCs w:val="28"/>
        </w:rPr>
        <w:t xml:space="preserve">:                                          </w:t>
      </w:r>
      <w:bookmarkStart w:id="0" w:name="_GoBack"/>
      <w:bookmarkEnd w:id="0"/>
      <w:r w:rsidR="006D5D8F">
        <w:rPr>
          <w:sz w:val="28"/>
          <w:szCs w:val="28"/>
        </w:rPr>
        <w:t>(6 marks)</w:t>
      </w:r>
    </w:p>
    <w:p w:rsidR="00502410" w:rsidRPr="006D5D8F" w:rsidRDefault="007212A6" w:rsidP="006D5D8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822450" cy="2962275"/>
            <wp:effectExtent l="0" t="0" r="6350" b="9525"/>
            <wp:wrapTight wrapText="bothSides">
              <wp:wrapPolygon edited="0">
                <wp:start x="0" y="0"/>
                <wp:lineTo x="0" y="21531"/>
                <wp:lineTo x="21449" y="21531"/>
                <wp:lineTo x="214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41" t="15955" r="8173" b="17949"/>
                    <a:stretch/>
                  </pic:blipFill>
                  <pic:spPr bwMode="auto">
                    <a:xfrm>
                      <a:off x="0" y="0"/>
                      <a:ext cx="18224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2371725</wp:posOffset>
            </wp:positionH>
            <wp:positionV relativeFrom="paragraph">
              <wp:posOffset>384175</wp:posOffset>
            </wp:positionV>
            <wp:extent cx="9429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382" y="21098"/>
                <wp:lineTo x="213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6" t="27066" r="8975" b="35043"/>
                    <a:stretch/>
                  </pic:blipFill>
                  <pic:spPr bwMode="auto"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410">
        <w:rPr>
          <w:sz w:val="28"/>
          <w:szCs w:val="28"/>
        </w:rPr>
        <w:t xml:space="preserve">                                                    b)                                              c)</w:t>
      </w:r>
      <w:r w:rsidRPr="007212A6">
        <w:rPr>
          <w:noProof/>
        </w:rPr>
        <w:t xml:space="preserve"> </w:t>
      </w:r>
      <w:r w:rsidR="006D5D8F">
        <w:rPr>
          <w:noProof/>
        </w:rPr>
        <w:t xml:space="preserve">       </w:t>
      </w:r>
    </w:p>
    <w:sectPr w:rsidR="00502410" w:rsidRPr="006D5D8F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2A6" w:rsidRDefault="007212A6" w:rsidP="007212A6">
      <w:pPr>
        <w:spacing w:after="0" w:line="240" w:lineRule="auto"/>
      </w:pPr>
      <w:r>
        <w:separator/>
      </w:r>
    </w:p>
  </w:endnote>
  <w:endnote w:type="continuationSeparator" w:id="0">
    <w:p w:rsidR="007212A6" w:rsidRDefault="007212A6" w:rsidP="00721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6124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0160" w:rsidRDefault="009D01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5D8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D0160" w:rsidRDefault="009D01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2A6" w:rsidRDefault="007212A6" w:rsidP="007212A6">
      <w:pPr>
        <w:spacing w:after="0" w:line="240" w:lineRule="auto"/>
      </w:pPr>
      <w:r>
        <w:separator/>
      </w:r>
    </w:p>
  </w:footnote>
  <w:footnote w:type="continuationSeparator" w:id="0">
    <w:p w:rsidR="007212A6" w:rsidRDefault="007212A6" w:rsidP="007212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A1E0D"/>
    <w:multiLevelType w:val="multilevel"/>
    <w:tmpl w:val="04A80B3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08F50BB"/>
    <w:multiLevelType w:val="hybridMultilevel"/>
    <w:tmpl w:val="42344954"/>
    <w:lvl w:ilvl="0" w:tplc="78945D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D6150"/>
    <w:multiLevelType w:val="hybridMultilevel"/>
    <w:tmpl w:val="7F6A90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10"/>
    <w:rsid w:val="00502410"/>
    <w:rsid w:val="006D5D8F"/>
    <w:rsid w:val="007212A6"/>
    <w:rsid w:val="009D0160"/>
    <w:rsid w:val="00CA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AEA3B"/>
  <w15:chartTrackingRefBased/>
  <w15:docId w15:val="{47EFD1FC-CF1D-457E-92D7-0A866A301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24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1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A6"/>
  </w:style>
  <w:style w:type="paragraph" w:styleId="Footer">
    <w:name w:val="footer"/>
    <w:basedOn w:val="Normal"/>
    <w:link w:val="FooterChar"/>
    <w:uiPriority w:val="99"/>
    <w:unhideWhenUsed/>
    <w:rsid w:val="007212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Stuart School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Bryan Williams</dc:creator>
  <cp:keywords/>
  <dc:description/>
  <cp:lastModifiedBy>Denise Bryan Williams</cp:lastModifiedBy>
  <cp:revision>3</cp:revision>
  <dcterms:created xsi:type="dcterms:W3CDTF">2020-12-17T10:20:00Z</dcterms:created>
  <dcterms:modified xsi:type="dcterms:W3CDTF">2020-12-17T10:51:00Z</dcterms:modified>
</cp:coreProperties>
</file>